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  <w:bdr w:val="none" w:sz="0" w:space="0" w:color="auto" w:frame="1"/>
        </w:rPr>
        <w:t>(miasto)...................., dn. .................... r.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jc w:val="righ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Sąd Okręgowy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Sąd Pracy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ul.......................................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i/>
          <w:iCs/>
          <w:color w:val="000000"/>
          <w:sz w:val="22"/>
          <w:szCs w:val="22"/>
          <w:bdr w:val="none" w:sz="0" w:space="0" w:color="auto" w:frame="1"/>
        </w:rPr>
        <w:t>(miasto)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..........................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Powód: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ul....................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i/>
          <w:iCs/>
          <w:color w:val="000000"/>
          <w:sz w:val="22"/>
          <w:szCs w:val="22"/>
          <w:bdr w:val="none" w:sz="0" w:space="0" w:color="auto" w:frame="1"/>
        </w:rPr>
        <w:t>(miasto)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....................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Pozwany: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i/>
          <w:iCs/>
          <w:color w:val="000000"/>
          <w:sz w:val="22"/>
          <w:szCs w:val="22"/>
          <w:bdr w:val="none" w:sz="0" w:space="0" w:color="auto" w:frame="1"/>
        </w:rPr>
        <w:t>(nazwa firmy)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,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z siedzibą na ul....................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i/>
          <w:iCs/>
          <w:color w:val="000000"/>
          <w:sz w:val="22"/>
          <w:szCs w:val="22"/>
          <w:bdr w:val="none" w:sz="0" w:space="0" w:color="auto" w:frame="1"/>
        </w:rPr>
        <w:t>(miasto)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....................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Wartość przedmiotu sporu: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Pozew o zadośćuczynienie za stosowanie mobbingu 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W imieniu własnym wnoszę o:</w:t>
      </w:r>
    </w:p>
    <w:p w:rsidR="00F45B6A" w:rsidRPr="00F45B6A" w:rsidRDefault="00F45B6A" w:rsidP="00F45B6A">
      <w:pPr>
        <w:pStyle w:val="NormalnyWeb"/>
        <w:spacing w:before="75" w:beforeAutospacing="0" w:after="75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1)   Zasądzenie od pozwanej, jako pracodawcy na moją rzecz kwoty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tytułem zadośćuczynienia za stosowanie wobec mnie mobbingu.</w:t>
      </w:r>
    </w:p>
    <w:p w:rsidR="00F45B6A" w:rsidRPr="00F45B6A" w:rsidRDefault="00F45B6A" w:rsidP="00F45B6A">
      <w:pPr>
        <w:pStyle w:val="NormalnyWeb"/>
        <w:spacing w:before="75" w:beforeAutospacing="0" w:after="75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2)   Zasądzenia od pozwanej kosztów procesu według norm przypisanych.</w:t>
      </w:r>
    </w:p>
    <w:p w:rsidR="00F45B6A" w:rsidRPr="00F45B6A" w:rsidRDefault="00F45B6A" w:rsidP="00F45B6A">
      <w:pPr>
        <w:pStyle w:val="NormalnyWeb"/>
        <w:spacing w:before="75" w:beforeAutospacing="0" w:after="75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3)   Przeprowadzenie rozprawy także pod moją nieobecność.</w:t>
      </w:r>
    </w:p>
    <w:p w:rsidR="00F45B6A" w:rsidRPr="00F45B6A" w:rsidRDefault="00F45B6A" w:rsidP="00F45B6A">
      <w:pPr>
        <w:pStyle w:val="NormalnyWeb"/>
        <w:spacing w:before="75" w:beforeAutospacing="0" w:after="75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Ponadto wnoszę o:</w:t>
      </w:r>
    </w:p>
    <w:p w:rsidR="00F45B6A" w:rsidRPr="00F45B6A" w:rsidRDefault="00F45B6A" w:rsidP="00F45B6A">
      <w:pPr>
        <w:pStyle w:val="NormalnyWeb"/>
        <w:spacing w:before="75" w:beforeAutospacing="0" w:after="75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1)   Dopuszczenia dowodów z dokumentów powołanych w uzasadnieniu pozwu na okoliczności w nim wskazane.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2)   Dopuszczenia dowodów z zeznań świadków,: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a)   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</w:p>
    <w:p w:rsidR="00F45B6A" w:rsidRPr="00F45B6A" w:rsidRDefault="00F45B6A" w:rsidP="00F45B6A">
      <w:pPr>
        <w:pStyle w:val="NormalnyWeb"/>
        <w:spacing w:before="75" w:beforeAutospacing="0" w:after="75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3)   Zobowiązanie pozwanej do dostarczenia na żądanie sądu akt personalnych powódki oraz kart samooceny powódki i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Uzasadnienie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W 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  <w:bdr w:val="none" w:sz="0" w:space="0" w:color="auto" w:frame="1"/>
        </w:rPr>
        <w:t>........................(nazwa firmy)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jestem zatrudnion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y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od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jako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 xml:space="preserve"> na podstawie umowy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. Od początku mojej pracy u pozwanej pracuję w dziale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. Od roku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moja przełożoną jest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, pełniąca funkcję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. Od początku moja współpraca z nową szefową nie układała się dobrze. Przyczynę tego stanu rzeczy upatruję w swoim wieku, ponieważ mam obecnie 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58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lat, natomiast szefowa jest młodą 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25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-letnią osobą, która też według tego klucza chce kompletować sobie zespół.</w:t>
      </w:r>
    </w:p>
    <w:p w:rsidR="00F45B6A" w:rsidRPr="00F45B6A" w:rsidRDefault="00F45B6A" w:rsidP="00CC7855">
      <w:pPr>
        <w:pStyle w:val="NormalnyWeb"/>
        <w:spacing w:before="75" w:beforeAutospacing="0" w:after="75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W związku z tym, prawie od początku objęcia przez panią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 xml:space="preserve"> 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spotykają mnie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: OPIS POWTARZAJĄCYCH SIĘ DZIAŁAŃ PRZEŁOŻONEJ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Dowód: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zeznania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Dowód: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maila z dnia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 xml:space="preserve"> 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z propozycja rozwiązania skierowane do szefowej, projekt tego samego rozwiązania z dnia 20 stycznia przedłożony zarządowi, a podpisany przez 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 w:rsidR="00CC7855"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="00CC7855"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Podobna sytuacja miała miejsce w marcu b.r.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 xml:space="preserve">Uporczywość i narastająca intensywność szykan wobec mojej osoby, zmusiły mnie do złożenia skargi na poczynania szefowej mające moim zdaniem znamiona </w:t>
      </w:r>
      <w:r w:rsidR="00AE47BC">
        <w:rPr>
          <w:rFonts w:ascii="Cambria" w:hAnsi="Cambria" w:cs="Arial"/>
          <w:i/>
          <w:iCs/>
          <w:color w:val="000000"/>
          <w:sz w:val="22"/>
          <w:szCs w:val="22"/>
        </w:rPr>
        <w:t>M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obbingu. Do dnia wniesienia niniejszego pozwu, pracodawca nie ustosunkował się do mojej skargi.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Dowód: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pismo do członka zarządu z informacja o stosowanie wobec mnie lobbingu.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lastRenderedPageBreak/>
        <w:t xml:space="preserve">W wyniku poddawanie mnie działaniom </w:t>
      </w:r>
      <w:r w:rsidR="00AE47BC">
        <w:rPr>
          <w:rFonts w:ascii="Cambria" w:hAnsi="Cambria" w:cs="Arial"/>
          <w:i/>
          <w:iCs/>
          <w:color w:val="000000"/>
          <w:sz w:val="22"/>
          <w:szCs w:val="22"/>
        </w:rPr>
        <w:t>m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obbingowym, doznałam całkowitego rozstroju zdrowia. Od prawie roku jestem pacjentka Poradni Psychiatrycznej, ponieważ rozpoznano u mnie głęboka depresję na tle nerwicowym.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Dowód: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dokumentacja lekarska.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Wobec powyższego należy stwierdzić, że zachowania mojej szefowej i brak reakcji jej przełożonych na moją skargę wyczerpuje to znamiona mobbingu w rozumieniu art. 94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t>3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 xml:space="preserve"> kodeksu pracy. Żądana kwota zadośćuczynienia stanowi rekompensatę, za stosowaną przemoc psychiczną, która doprowadziła mnie do rozstroju zdrowia, utraty poczucia wartości zawodowej i prywatnej.</w:t>
      </w:r>
    </w:p>
    <w:p w:rsidR="00AE47BC" w:rsidRDefault="00AE47BC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[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>•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t>]</w:t>
      </w:r>
    </w:p>
    <w:p w:rsidR="00F45B6A" w:rsidRPr="00F45B6A" w:rsidRDefault="00F45B6A" w:rsidP="00F45B6A">
      <w:pPr>
        <w:pStyle w:val="NormalnyWeb"/>
        <w:spacing w:before="0" w:beforeAutospacing="0" w:after="0" w:afterAutospacing="0" w:line="300" w:lineRule="atLeast"/>
        <w:rPr>
          <w:rFonts w:ascii="Cambria" w:hAnsi="Cambria" w:cs="Arial"/>
          <w:i/>
          <w:iCs/>
          <w:color w:val="000000"/>
          <w:sz w:val="22"/>
          <w:szCs w:val="22"/>
        </w:rPr>
      </w:pPr>
      <w:bookmarkStart w:id="0" w:name="_GoBack"/>
      <w:bookmarkEnd w:id="0"/>
      <w:r w:rsidRPr="00F45B6A">
        <w:rPr>
          <w:rFonts w:ascii="Cambria" w:hAnsi="Cambr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Załączniki: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- zeznania świadków;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- dokumentacja;</w:t>
      </w:r>
      <w:r w:rsidRPr="00F45B6A">
        <w:rPr>
          <w:rFonts w:ascii="Cambria" w:hAnsi="Cambria" w:cs="Arial"/>
          <w:i/>
          <w:iCs/>
          <w:color w:val="000000"/>
          <w:sz w:val="22"/>
          <w:szCs w:val="22"/>
        </w:rPr>
        <w:br/>
        <w:t>- maile;</w:t>
      </w:r>
    </w:p>
    <w:p w:rsidR="00F45B6A" w:rsidRPr="00F45B6A" w:rsidRDefault="00F45B6A">
      <w:pPr>
        <w:rPr>
          <w:rFonts w:ascii="Cambria" w:hAnsi="Cambria"/>
        </w:rPr>
      </w:pPr>
    </w:p>
    <w:sectPr w:rsidR="00F45B6A" w:rsidRPr="00F4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6A"/>
    <w:rsid w:val="00AE47BC"/>
    <w:rsid w:val="00CC7855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C788"/>
  <w15:chartTrackingRefBased/>
  <w15:docId w15:val="{CFD20B69-9674-4F50-8012-CF0E5C6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FZW</dc:creator>
  <cp:keywords/>
  <dc:description/>
  <cp:lastModifiedBy>FZW</cp:lastModifiedBy>
  <cp:revision>2</cp:revision>
  <dcterms:created xsi:type="dcterms:W3CDTF">2019-08-28T12:52:00Z</dcterms:created>
  <dcterms:modified xsi:type="dcterms:W3CDTF">2019-08-28T13:03:00Z</dcterms:modified>
</cp:coreProperties>
</file>